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A704" w14:textId="77777777" w:rsidR="00D54339" w:rsidRDefault="00D54339"/>
    <w:p w14:paraId="6CF1134C" w14:textId="77777777" w:rsidR="00D54339" w:rsidRDefault="00D54339" w:rsidP="00D54339">
      <w:pPr>
        <w:jc w:val="center"/>
        <w:rPr>
          <w:b/>
          <w:bCs/>
          <w:sz w:val="36"/>
          <w:szCs w:val="36"/>
        </w:rPr>
      </w:pPr>
      <w:r w:rsidRPr="009A1673">
        <w:rPr>
          <w:b/>
          <w:bCs/>
          <w:sz w:val="36"/>
          <w:szCs w:val="36"/>
        </w:rPr>
        <w:t>PRE-OP: Pred-Moxi-Brom Medication Instructions</w:t>
      </w:r>
    </w:p>
    <w:p w14:paraId="45B2FAB0" w14:textId="23D99335" w:rsidR="00D54339" w:rsidRDefault="00D54339" w:rsidP="00D54339">
      <w:pPr>
        <w:jc w:val="center"/>
        <w:rPr>
          <w:b/>
          <w:bCs/>
        </w:rPr>
      </w:pPr>
      <w:r w:rsidRPr="009A1673">
        <w:rPr>
          <w:b/>
          <w:bCs/>
        </w:rPr>
        <w:t>Surgery Date: ______</w:t>
      </w:r>
      <w:proofErr w:type="gramStart"/>
      <w:r w:rsidRPr="009A1673">
        <w:rPr>
          <w:b/>
          <w:bCs/>
        </w:rPr>
        <w:t>/_______/</w:t>
      </w:r>
      <w:proofErr w:type="gramEnd"/>
      <w:r w:rsidRPr="009A1673">
        <w:rPr>
          <w:b/>
          <w:bCs/>
        </w:rPr>
        <w:t>_______</w:t>
      </w:r>
      <w:r w:rsidRPr="009A1673">
        <w:rPr>
          <w:b/>
          <w:bCs/>
        </w:rPr>
        <w:tab/>
        <w:t xml:space="preserve">RIGHT </w:t>
      </w:r>
      <w:r>
        <w:rPr>
          <w:b/>
          <w:bCs/>
        </w:rPr>
        <w:t>EYE</w:t>
      </w:r>
      <w:r w:rsidRPr="009A1673">
        <w:rPr>
          <w:b/>
          <w:bCs/>
        </w:rPr>
        <w:tab/>
      </w:r>
      <w:r>
        <w:rPr>
          <w:b/>
          <w:bCs/>
        </w:rPr>
        <w:tab/>
      </w:r>
      <w:r w:rsidRPr="009A1673">
        <w:rPr>
          <w:b/>
          <w:bCs/>
        </w:rPr>
        <w:t xml:space="preserve">Surgery Date: </w:t>
      </w:r>
      <w:proofErr w:type="gramStart"/>
      <w:r w:rsidRPr="009A1673">
        <w:rPr>
          <w:b/>
          <w:bCs/>
        </w:rPr>
        <w:t>______/_______/</w:t>
      </w:r>
      <w:proofErr w:type="gramEnd"/>
      <w:r w:rsidRPr="009A1673">
        <w:rPr>
          <w:b/>
          <w:bCs/>
        </w:rPr>
        <w:t>_______</w:t>
      </w:r>
      <w:r w:rsidRPr="009A1673">
        <w:rPr>
          <w:b/>
          <w:bCs/>
        </w:rPr>
        <w:tab/>
      </w:r>
      <w:r>
        <w:rPr>
          <w:b/>
          <w:bCs/>
        </w:rPr>
        <w:t>LEFT EYE</w:t>
      </w:r>
    </w:p>
    <w:p w14:paraId="4263D9A7" w14:textId="70387D2F" w:rsidR="00D54339" w:rsidRDefault="00D54339" w:rsidP="00D5433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3CAB0F" wp14:editId="13734B9E">
            <wp:simplePos x="0" y="0"/>
            <wp:positionH relativeFrom="column">
              <wp:posOffset>5037701</wp:posOffset>
            </wp:positionH>
            <wp:positionV relativeFrom="paragraph">
              <wp:posOffset>212398</wp:posOffset>
            </wp:positionV>
            <wp:extent cx="962025" cy="1802130"/>
            <wp:effectExtent l="0" t="0" r="0" b="0"/>
            <wp:wrapSquare wrapText="bothSides"/>
            <wp:docPr id="909327178" name="Picture 4" descr="A white bottle with a red c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07388" name="Picture 4" descr="A white bottle with a red c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914C1" w14:textId="4269CF0A" w:rsidR="00D54339" w:rsidRPr="00D54339" w:rsidRDefault="00D54339" w:rsidP="00D54339">
      <w:pPr>
        <w:rPr>
          <w:b/>
          <w:bCs/>
          <w:sz w:val="36"/>
          <w:szCs w:val="36"/>
        </w:rPr>
      </w:pPr>
      <w:r w:rsidRPr="00E22F6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9B199A" wp14:editId="47C1A4AC">
            <wp:simplePos x="0" y="0"/>
            <wp:positionH relativeFrom="margin">
              <wp:align>left</wp:align>
            </wp:positionH>
            <wp:positionV relativeFrom="paragraph">
              <wp:posOffset>81157</wp:posOffset>
            </wp:positionV>
            <wp:extent cx="1130300" cy="1419225"/>
            <wp:effectExtent l="0" t="0" r="0" b="9525"/>
            <wp:wrapSquare wrapText="bothSides"/>
            <wp:docPr id="790953266" name="Picture 1" descr="A close-up of a bo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53266" name="Picture 1" descr="A close-up of a bott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4BDCD7" w14:textId="58772CD3" w:rsidR="00D54339" w:rsidRPr="00D54339" w:rsidRDefault="00D54339" w:rsidP="00C94481">
      <w:pPr>
        <w:rPr>
          <w:sz w:val="22"/>
          <w:szCs w:val="22"/>
        </w:rPr>
      </w:pPr>
      <w:r w:rsidRPr="00AE10C5">
        <w:rPr>
          <w:sz w:val="26"/>
          <w:szCs w:val="26"/>
          <w:highlight w:val="yellow"/>
        </w:rPr>
        <w:t xml:space="preserve">1 Day </w:t>
      </w:r>
      <w:r w:rsidRPr="00AE10C5">
        <w:rPr>
          <w:b/>
          <w:bCs/>
          <w:sz w:val="26"/>
          <w:szCs w:val="26"/>
          <w:highlight w:val="yellow"/>
          <w:u w:val="single"/>
        </w:rPr>
        <w:t>BEFORE</w:t>
      </w:r>
      <w:r w:rsidRPr="00AE10C5">
        <w:rPr>
          <w:sz w:val="26"/>
          <w:szCs w:val="26"/>
          <w:highlight w:val="yellow"/>
        </w:rPr>
        <w:t xml:space="preserve"> Surgery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481">
        <w:rPr>
          <w:b/>
          <w:bCs/>
          <w:sz w:val="26"/>
          <w:szCs w:val="26"/>
        </w:rPr>
        <w:tab/>
      </w:r>
      <w:r w:rsidR="00C94481">
        <w:rPr>
          <w:b/>
          <w:bCs/>
          <w:sz w:val="26"/>
          <w:szCs w:val="26"/>
        </w:rPr>
        <w:tab/>
      </w:r>
      <w:r>
        <w:rPr>
          <w:sz w:val="22"/>
          <w:szCs w:val="22"/>
        </w:rPr>
        <w:tab/>
      </w:r>
      <w:r w:rsidRPr="00AE10C5">
        <w:rPr>
          <w:b/>
          <w:bCs/>
          <w:sz w:val="26"/>
          <w:szCs w:val="26"/>
          <w:highlight w:val="yellow"/>
          <w:u w:val="single"/>
        </w:rPr>
        <w:t>MORNING OF</w:t>
      </w:r>
      <w:r w:rsidRPr="00AE10C5">
        <w:rPr>
          <w:sz w:val="26"/>
          <w:szCs w:val="26"/>
          <w:highlight w:val="yellow"/>
        </w:rPr>
        <w:t xml:space="preserve"> Surgery</w:t>
      </w:r>
    </w:p>
    <w:p w14:paraId="087E9E1D" w14:textId="7802009A" w:rsidR="00D54339" w:rsidRDefault="00D54339" w:rsidP="00C94481">
      <w:pPr>
        <w:rPr>
          <w:sz w:val="22"/>
          <w:szCs w:val="22"/>
        </w:rPr>
      </w:pPr>
      <w:r>
        <w:rPr>
          <w:sz w:val="22"/>
          <w:szCs w:val="22"/>
        </w:rPr>
        <w:t>1 drop 3 times a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481"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  <w:r w:rsidR="0010314D">
        <w:rPr>
          <w:sz w:val="22"/>
          <w:szCs w:val="22"/>
        </w:rPr>
        <w:t xml:space="preserve"> 1</w:t>
      </w:r>
      <w:r w:rsidR="0010314D" w:rsidRPr="0010314D">
        <w:rPr>
          <w:sz w:val="22"/>
          <w:szCs w:val="22"/>
          <w:vertAlign w:val="superscript"/>
        </w:rPr>
        <w:t>st</w:t>
      </w:r>
      <w:r w:rsidR="0010314D">
        <w:rPr>
          <w:sz w:val="22"/>
          <w:szCs w:val="22"/>
        </w:rPr>
        <w:t xml:space="preserve"> </w:t>
      </w:r>
      <w:r w:rsidRPr="001E6B2C">
        <w:rPr>
          <w:sz w:val="22"/>
          <w:szCs w:val="22"/>
        </w:rPr>
        <w:t>45 minutes before leaving home</w:t>
      </w:r>
    </w:p>
    <w:p w14:paraId="66AC824E" w14:textId="42625B81" w:rsidR="0010314D" w:rsidRDefault="0010314D" w:rsidP="00D54339">
      <w:pPr>
        <w:rPr>
          <w:sz w:val="22"/>
          <w:szCs w:val="22"/>
        </w:rPr>
      </w:pPr>
      <w:r w:rsidRPr="0010314D">
        <w:rPr>
          <w:rFonts w:ascii="Aptos" w:hAnsi="Aptos" w:cs="Aldhabi"/>
          <w:sz w:val="22"/>
          <w:szCs w:val="22"/>
        </w:rPr>
        <w:t>Morning / Afternoon / Evening</w:t>
      </w:r>
      <w:r w:rsidRPr="0010314D">
        <w:rPr>
          <w:rFonts w:ascii="Aptos" w:hAnsi="Aptos" w:cs="Aldhabi"/>
          <w:sz w:val="22"/>
          <w:szCs w:val="22"/>
        </w:rPr>
        <w:tab/>
      </w:r>
      <w:r w:rsidRPr="0010314D">
        <w:rPr>
          <w:rFonts w:ascii="Aptos" w:hAnsi="Aptos" w:cs="Aldhabi"/>
          <w:sz w:val="22"/>
          <w:szCs w:val="22"/>
        </w:rPr>
        <w:tab/>
      </w:r>
      <w:r w:rsidR="00EF5251">
        <w:rPr>
          <w:rFonts w:ascii="Aptos" w:hAnsi="Aptos" w:cs="Aldhabi"/>
          <w:sz w:val="22"/>
          <w:szCs w:val="22"/>
        </w:rPr>
        <w:tab/>
      </w:r>
      <w:r>
        <w:rPr>
          <w:rFonts w:ascii="Aptos" w:hAnsi="Aptos" w:cs="Aldhabi"/>
          <w:sz w:val="18"/>
          <w:szCs w:val="18"/>
        </w:rPr>
        <w:tab/>
      </w:r>
      <w:r w:rsidR="00C94481">
        <w:rPr>
          <w:rFonts w:ascii="Aptos" w:hAnsi="Aptos" w:cs="Aldhabi"/>
          <w:sz w:val="18"/>
          <w:szCs w:val="18"/>
        </w:rPr>
        <w:tab/>
      </w: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2</w:t>
      </w:r>
      <w:r w:rsidRPr="0010314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15 minutes after the 1</w:t>
      </w:r>
      <w:r w:rsidRPr="0010314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drop</w:t>
      </w:r>
    </w:p>
    <w:p w14:paraId="4994499D" w14:textId="525D421F" w:rsidR="0010314D" w:rsidRDefault="00D54339" w:rsidP="00EF525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0314D">
        <w:rPr>
          <w:sz w:val="28"/>
          <w:szCs w:val="28"/>
        </w:rPr>
        <w:sym w:font="Wingdings" w:char="F0A8"/>
      </w:r>
      <w:r w:rsidRPr="0010314D">
        <w:rPr>
          <w:sz w:val="28"/>
          <w:szCs w:val="28"/>
        </w:rPr>
        <w:t xml:space="preserve">    </w:t>
      </w:r>
      <w:r w:rsidRPr="0010314D">
        <w:rPr>
          <w:sz w:val="28"/>
          <w:szCs w:val="28"/>
        </w:rPr>
        <w:sym w:font="Wingdings" w:char="F0A8"/>
      </w:r>
      <w:r w:rsidRPr="0010314D">
        <w:rPr>
          <w:sz w:val="28"/>
          <w:szCs w:val="28"/>
        </w:rPr>
        <w:t xml:space="preserve">    </w:t>
      </w:r>
      <w:r w:rsidRPr="0010314D">
        <w:rPr>
          <w:sz w:val="28"/>
          <w:szCs w:val="28"/>
        </w:rPr>
        <w:sym w:font="Wingdings" w:char="F0A8"/>
      </w:r>
      <w:r w:rsidR="0010314D" w:rsidRPr="0010314D">
        <w:rPr>
          <w:sz w:val="28"/>
          <w:szCs w:val="28"/>
        </w:rPr>
        <w:tab/>
      </w:r>
      <w:r w:rsidRPr="0010314D">
        <w:rPr>
          <w:sz w:val="28"/>
          <w:szCs w:val="28"/>
        </w:rPr>
        <w:tab/>
      </w:r>
      <w:r w:rsidRPr="0010314D">
        <w:rPr>
          <w:sz w:val="28"/>
          <w:szCs w:val="28"/>
        </w:rPr>
        <w:tab/>
      </w:r>
      <w:r w:rsidRPr="0010314D">
        <w:rPr>
          <w:sz w:val="28"/>
          <w:szCs w:val="28"/>
        </w:rPr>
        <w:tab/>
      </w:r>
      <w:r w:rsidR="0010314D">
        <w:rPr>
          <w:sz w:val="22"/>
          <w:szCs w:val="22"/>
        </w:rPr>
        <w:tab/>
      </w:r>
      <w:r w:rsidR="0010314D">
        <w:rPr>
          <w:sz w:val="22"/>
          <w:szCs w:val="22"/>
        </w:rPr>
        <w:tab/>
      </w:r>
      <w:r w:rsidR="00C94481">
        <w:rPr>
          <w:sz w:val="22"/>
          <w:szCs w:val="22"/>
        </w:rPr>
        <w:tab/>
      </w:r>
      <w:r w:rsidR="0010314D">
        <w:rPr>
          <w:sz w:val="22"/>
          <w:szCs w:val="22"/>
          <w:lang w:val="es-ES"/>
        </w:rPr>
        <w:sym w:font="Wingdings" w:char="F0A8"/>
      </w:r>
      <w:r w:rsidR="0010314D" w:rsidRPr="0010314D">
        <w:rPr>
          <w:sz w:val="22"/>
          <w:szCs w:val="22"/>
        </w:rPr>
        <w:t xml:space="preserve">  </w:t>
      </w:r>
      <w:r w:rsidR="0010314D">
        <w:rPr>
          <w:sz w:val="22"/>
          <w:szCs w:val="22"/>
        </w:rPr>
        <w:t>3</w:t>
      </w:r>
      <w:r w:rsidR="0010314D" w:rsidRPr="0010314D">
        <w:rPr>
          <w:sz w:val="22"/>
          <w:szCs w:val="22"/>
          <w:vertAlign w:val="superscript"/>
        </w:rPr>
        <w:t>rd</w:t>
      </w:r>
      <w:r w:rsidR="0010314D">
        <w:rPr>
          <w:sz w:val="22"/>
          <w:szCs w:val="22"/>
        </w:rPr>
        <w:t xml:space="preserve"> 15 minutes after the 2</w:t>
      </w:r>
      <w:r w:rsidR="0010314D" w:rsidRPr="0010314D">
        <w:rPr>
          <w:sz w:val="22"/>
          <w:szCs w:val="22"/>
          <w:vertAlign w:val="superscript"/>
        </w:rPr>
        <w:t>nd</w:t>
      </w:r>
      <w:r w:rsidR="0010314D">
        <w:rPr>
          <w:sz w:val="22"/>
          <w:szCs w:val="22"/>
        </w:rPr>
        <w:t xml:space="preserve"> drop</w:t>
      </w:r>
    </w:p>
    <w:p w14:paraId="3EE2108E" w14:textId="58D8DD42" w:rsidR="0010314D" w:rsidRPr="0010314D" w:rsidRDefault="00D54339" w:rsidP="00D543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A54403" w14:textId="58268C14" w:rsidR="00C94481" w:rsidRPr="00C94481" w:rsidRDefault="00D54339" w:rsidP="00C94481">
      <w:pPr>
        <w:rPr>
          <w:b/>
          <w:bCs/>
          <w:sz w:val="28"/>
          <w:szCs w:val="28"/>
        </w:rPr>
      </w:pP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Pr="0010314D">
        <w:rPr>
          <w:sz w:val="22"/>
          <w:szCs w:val="22"/>
        </w:rPr>
        <w:tab/>
      </w:r>
      <w:r w:rsidR="00C94481" w:rsidRPr="00C94481">
        <w:rPr>
          <w:b/>
          <w:bCs/>
          <w:sz w:val="28"/>
          <w:szCs w:val="28"/>
        </w:rPr>
        <w:t>Pre-op Instructions </w:t>
      </w:r>
    </w:p>
    <w:p w14:paraId="622F239E" w14:textId="77777777" w:rsidR="00C94481" w:rsidRPr="00C94481" w:rsidRDefault="00C94481" w:rsidP="00C94481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C94481">
        <w:rPr>
          <w:b/>
          <w:bCs/>
          <w:sz w:val="28"/>
          <w:szCs w:val="28"/>
        </w:rPr>
        <w:t>The surgery center will notify you a week before surgery of your arrival time. </w:t>
      </w:r>
    </w:p>
    <w:p w14:paraId="45766041" w14:textId="77777777" w:rsidR="00C94481" w:rsidRPr="00C94481" w:rsidRDefault="00C94481" w:rsidP="00C94481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C94481">
        <w:rPr>
          <w:b/>
          <w:bCs/>
          <w:sz w:val="28"/>
          <w:szCs w:val="28"/>
        </w:rPr>
        <w:t>NO FOOD after midnight the night prior to your surgery. This includes gum, candy, and mints. Surgery will be cancelled or postponed if this is not strictly adhered to. </w:t>
      </w:r>
    </w:p>
    <w:p w14:paraId="6957811E" w14:textId="77777777" w:rsidR="00C94481" w:rsidRPr="00C94481" w:rsidRDefault="00C94481" w:rsidP="00C94481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C94481">
        <w:rPr>
          <w:b/>
          <w:bCs/>
          <w:sz w:val="28"/>
          <w:szCs w:val="28"/>
        </w:rPr>
        <w:t>Take your heart, blood pressure, Parkinson’s, respiratory, epilepsy and reflux medications, unless instructed not to by your doctor </w:t>
      </w:r>
    </w:p>
    <w:p w14:paraId="5D013E21" w14:textId="77777777" w:rsidR="00C94481" w:rsidRPr="00C94481" w:rsidRDefault="00C94481" w:rsidP="00C94481">
      <w:pPr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C94481">
        <w:rPr>
          <w:b/>
          <w:bCs/>
          <w:sz w:val="28"/>
          <w:szCs w:val="28"/>
        </w:rPr>
        <w:t>You must arrange for a driver, at least 18 years of age, to STAY at the surgery center during your procedure and then drive you home afterwards.  </w:t>
      </w:r>
    </w:p>
    <w:p w14:paraId="06E1A867" w14:textId="0C7584C6" w:rsidR="00D54339" w:rsidRPr="00C94481" w:rsidRDefault="00C94481" w:rsidP="00C94481">
      <w:pPr>
        <w:numPr>
          <w:ilvl w:val="0"/>
          <w:numId w:val="6"/>
        </w:numPr>
        <w:jc w:val="center"/>
        <w:rPr>
          <w:b/>
          <w:bCs/>
          <w:sz w:val="32"/>
          <w:szCs w:val="32"/>
        </w:rPr>
      </w:pPr>
      <w:r w:rsidRPr="00C94481">
        <w:rPr>
          <w:b/>
          <w:bCs/>
          <w:sz w:val="28"/>
          <w:szCs w:val="28"/>
        </w:rPr>
        <w:t>You are NOT allowed to </w:t>
      </w:r>
      <w:proofErr w:type="gramStart"/>
      <w:r w:rsidRPr="00C94481">
        <w:rPr>
          <w:b/>
          <w:bCs/>
          <w:sz w:val="28"/>
          <w:szCs w:val="28"/>
        </w:rPr>
        <w:t>drive yourself</w:t>
      </w:r>
      <w:proofErr w:type="gramEnd"/>
      <w:r w:rsidRPr="00C94481">
        <w:rPr>
          <w:b/>
          <w:bCs/>
          <w:sz w:val="28"/>
          <w:szCs w:val="28"/>
        </w:rPr>
        <w:t> home.</w:t>
      </w:r>
      <w:r w:rsidRPr="00C94481">
        <w:rPr>
          <w:b/>
          <w:bCs/>
          <w:sz w:val="28"/>
          <w:szCs w:val="28"/>
        </w:rPr>
        <w:tab/>
      </w:r>
      <w:r w:rsidRPr="00C94481">
        <w:rPr>
          <w:b/>
          <w:bCs/>
          <w:sz w:val="32"/>
          <w:szCs w:val="32"/>
        </w:rPr>
        <w:tab/>
      </w:r>
    </w:p>
    <w:sectPr w:rsidR="00D54339" w:rsidRPr="00C94481" w:rsidSect="00D54339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4A64" w14:textId="77777777" w:rsidR="00EA35C5" w:rsidRDefault="00EA35C5" w:rsidP="00D54339">
      <w:pPr>
        <w:spacing w:after="0" w:line="240" w:lineRule="auto"/>
      </w:pPr>
      <w:r>
        <w:separator/>
      </w:r>
    </w:p>
  </w:endnote>
  <w:endnote w:type="continuationSeparator" w:id="0">
    <w:p w14:paraId="5BF1CD95" w14:textId="77777777" w:rsidR="00EA35C5" w:rsidRDefault="00EA35C5" w:rsidP="00D5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9087" w14:textId="77777777" w:rsidR="00EA35C5" w:rsidRDefault="00EA35C5" w:rsidP="00D54339">
      <w:pPr>
        <w:spacing w:after="0" w:line="240" w:lineRule="auto"/>
      </w:pPr>
      <w:r>
        <w:separator/>
      </w:r>
    </w:p>
  </w:footnote>
  <w:footnote w:type="continuationSeparator" w:id="0">
    <w:p w14:paraId="106A7CF0" w14:textId="77777777" w:rsidR="00EA35C5" w:rsidRDefault="00EA35C5" w:rsidP="00D5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3791" w14:textId="60C3E877" w:rsidR="00D54339" w:rsidRDefault="00D54339">
    <w:pPr>
      <w:pStyle w:val="Header"/>
    </w:pPr>
    <w:r>
      <w:rPr>
        <w:noProof/>
      </w:rPr>
      <w:drawing>
        <wp:inline distT="0" distB="0" distL="0" distR="0" wp14:anchorId="56BA0741" wp14:editId="39B52347">
          <wp:extent cx="2228850" cy="682028"/>
          <wp:effectExtent l="0" t="0" r="0" b="3810"/>
          <wp:docPr id="1307412097" name="Picture 3" descr="Georgia Eye Associat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rgia Eye Associat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257" cy="69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0E5"/>
    <w:multiLevelType w:val="multilevel"/>
    <w:tmpl w:val="87A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954D3"/>
    <w:multiLevelType w:val="hybridMultilevel"/>
    <w:tmpl w:val="C846B958"/>
    <w:lvl w:ilvl="0" w:tplc="F5F089BA">
      <w:numFmt w:val="bullet"/>
      <w:lvlText w:val="•"/>
      <w:lvlJc w:val="left"/>
      <w:pPr>
        <w:ind w:left="370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75"/>
        <w:sz w:val="22"/>
        <w:szCs w:val="22"/>
        <w:lang w:val="en-US" w:eastAsia="en-US" w:bidi="ar-SA"/>
      </w:rPr>
    </w:lvl>
    <w:lvl w:ilvl="1" w:tplc="27B83D48">
      <w:numFmt w:val="bullet"/>
      <w:lvlText w:val="•"/>
      <w:lvlJc w:val="left"/>
      <w:pPr>
        <w:ind w:left="1818" w:hanging="200"/>
      </w:pPr>
      <w:rPr>
        <w:rFonts w:hint="default"/>
        <w:lang w:val="en-US" w:eastAsia="en-US" w:bidi="ar-SA"/>
      </w:rPr>
    </w:lvl>
    <w:lvl w:ilvl="2" w:tplc="851ACCB8">
      <w:numFmt w:val="bullet"/>
      <w:lvlText w:val="•"/>
      <w:lvlJc w:val="left"/>
      <w:pPr>
        <w:ind w:left="3256" w:hanging="200"/>
      </w:pPr>
      <w:rPr>
        <w:rFonts w:hint="default"/>
        <w:lang w:val="en-US" w:eastAsia="en-US" w:bidi="ar-SA"/>
      </w:rPr>
    </w:lvl>
    <w:lvl w:ilvl="3" w:tplc="503A2310">
      <w:numFmt w:val="bullet"/>
      <w:lvlText w:val="•"/>
      <w:lvlJc w:val="left"/>
      <w:pPr>
        <w:ind w:left="4694" w:hanging="200"/>
      </w:pPr>
      <w:rPr>
        <w:rFonts w:hint="default"/>
        <w:lang w:val="en-US" w:eastAsia="en-US" w:bidi="ar-SA"/>
      </w:rPr>
    </w:lvl>
    <w:lvl w:ilvl="4" w:tplc="8D0C77F0">
      <w:numFmt w:val="bullet"/>
      <w:lvlText w:val="•"/>
      <w:lvlJc w:val="left"/>
      <w:pPr>
        <w:ind w:left="6132" w:hanging="200"/>
      </w:pPr>
      <w:rPr>
        <w:rFonts w:hint="default"/>
        <w:lang w:val="en-US" w:eastAsia="en-US" w:bidi="ar-SA"/>
      </w:rPr>
    </w:lvl>
    <w:lvl w:ilvl="5" w:tplc="D17AC6D8">
      <w:numFmt w:val="bullet"/>
      <w:lvlText w:val="•"/>
      <w:lvlJc w:val="left"/>
      <w:pPr>
        <w:ind w:left="7570" w:hanging="200"/>
      </w:pPr>
      <w:rPr>
        <w:rFonts w:hint="default"/>
        <w:lang w:val="en-US" w:eastAsia="en-US" w:bidi="ar-SA"/>
      </w:rPr>
    </w:lvl>
    <w:lvl w:ilvl="6" w:tplc="093A5B14">
      <w:numFmt w:val="bullet"/>
      <w:lvlText w:val="•"/>
      <w:lvlJc w:val="left"/>
      <w:pPr>
        <w:ind w:left="9008" w:hanging="200"/>
      </w:pPr>
      <w:rPr>
        <w:rFonts w:hint="default"/>
        <w:lang w:val="en-US" w:eastAsia="en-US" w:bidi="ar-SA"/>
      </w:rPr>
    </w:lvl>
    <w:lvl w:ilvl="7" w:tplc="9518533C">
      <w:numFmt w:val="bullet"/>
      <w:lvlText w:val="•"/>
      <w:lvlJc w:val="left"/>
      <w:pPr>
        <w:ind w:left="10446" w:hanging="200"/>
      </w:pPr>
      <w:rPr>
        <w:rFonts w:hint="default"/>
        <w:lang w:val="en-US" w:eastAsia="en-US" w:bidi="ar-SA"/>
      </w:rPr>
    </w:lvl>
    <w:lvl w:ilvl="8" w:tplc="B4689DE2">
      <w:numFmt w:val="bullet"/>
      <w:lvlText w:val="•"/>
      <w:lvlJc w:val="left"/>
      <w:pPr>
        <w:ind w:left="11884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53BA5188"/>
    <w:multiLevelType w:val="multilevel"/>
    <w:tmpl w:val="27F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0249C7"/>
    <w:multiLevelType w:val="multilevel"/>
    <w:tmpl w:val="295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491B83"/>
    <w:multiLevelType w:val="multilevel"/>
    <w:tmpl w:val="31C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236597"/>
    <w:multiLevelType w:val="multilevel"/>
    <w:tmpl w:val="5802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809630">
    <w:abstractNumId w:val="1"/>
  </w:num>
  <w:num w:numId="2" w16cid:durableId="1986734303">
    <w:abstractNumId w:val="3"/>
  </w:num>
  <w:num w:numId="3" w16cid:durableId="1716856262">
    <w:abstractNumId w:val="0"/>
  </w:num>
  <w:num w:numId="4" w16cid:durableId="141389246">
    <w:abstractNumId w:val="4"/>
  </w:num>
  <w:num w:numId="5" w16cid:durableId="1700349311">
    <w:abstractNumId w:val="2"/>
  </w:num>
  <w:num w:numId="6" w16cid:durableId="282344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39"/>
    <w:rsid w:val="00047FCC"/>
    <w:rsid w:val="0010314D"/>
    <w:rsid w:val="002E0FDF"/>
    <w:rsid w:val="003D4791"/>
    <w:rsid w:val="006C16E8"/>
    <w:rsid w:val="00AE10C5"/>
    <w:rsid w:val="00BD2227"/>
    <w:rsid w:val="00C94481"/>
    <w:rsid w:val="00D047AD"/>
    <w:rsid w:val="00D54339"/>
    <w:rsid w:val="00DC3CF1"/>
    <w:rsid w:val="00E645EC"/>
    <w:rsid w:val="00EA35C5"/>
    <w:rsid w:val="00EF5251"/>
    <w:rsid w:val="00F7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BABA"/>
  <w15:chartTrackingRefBased/>
  <w15:docId w15:val="{CD6D3F4F-9E0F-45AB-8239-235A9D78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39"/>
  </w:style>
  <w:style w:type="paragraph" w:styleId="Heading1">
    <w:name w:val="heading 1"/>
    <w:basedOn w:val="Normal"/>
    <w:next w:val="Normal"/>
    <w:link w:val="Heading1Char"/>
    <w:uiPriority w:val="9"/>
    <w:qFormat/>
    <w:rsid w:val="00D54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4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3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339"/>
  </w:style>
  <w:style w:type="paragraph" w:styleId="Footer">
    <w:name w:val="footer"/>
    <w:basedOn w:val="Normal"/>
    <w:link w:val="FooterChar"/>
    <w:uiPriority w:val="99"/>
    <w:unhideWhenUsed/>
    <w:rsid w:val="00D5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Payne</dc:creator>
  <cp:keywords/>
  <dc:description/>
  <cp:lastModifiedBy>Tanisha Payne</cp:lastModifiedBy>
  <cp:revision>2</cp:revision>
  <cp:lastPrinted>2026-04-29T15:27:00Z</cp:lastPrinted>
  <dcterms:created xsi:type="dcterms:W3CDTF">2026-04-30T14:59:00Z</dcterms:created>
  <dcterms:modified xsi:type="dcterms:W3CDTF">2026-04-30T14:59:00Z</dcterms:modified>
</cp:coreProperties>
</file>